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CEAA" w14:textId="77777777" w:rsidR="002A1422" w:rsidRPr="00693C30" w:rsidRDefault="002A1422" w:rsidP="00403DA7">
      <w:pPr>
        <w:pStyle w:val="NoSpacing"/>
        <w:jc w:val="center"/>
        <w:rPr>
          <w:b/>
          <w:sz w:val="28"/>
          <w:szCs w:val="28"/>
        </w:rPr>
      </w:pPr>
    </w:p>
    <w:p w14:paraId="19BA39A8" w14:textId="53A78EC4" w:rsidR="00403DA7" w:rsidRPr="00736F39" w:rsidRDefault="00403DA7" w:rsidP="00403DA7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36F39">
        <w:rPr>
          <w:rFonts w:asciiTheme="minorHAnsi" w:hAnsiTheme="minorHAnsi" w:cstheme="minorHAnsi"/>
          <w:b/>
          <w:sz w:val="32"/>
          <w:szCs w:val="32"/>
        </w:rPr>
        <w:t>TOWNSVIEW SCHOOL</w:t>
      </w:r>
    </w:p>
    <w:p w14:paraId="4CAAF6B1" w14:textId="160241D8" w:rsidR="00403DA7" w:rsidRPr="00736F39" w:rsidRDefault="0077611D" w:rsidP="003B4C59">
      <w:pPr>
        <w:pStyle w:val="NoSpacing"/>
        <w:ind w:right="-54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36F39">
        <w:rPr>
          <w:rFonts w:asciiTheme="minorHAnsi" w:hAnsiTheme="minorHAnsi" w:cstheme="minorHAnsi"/>
          <w:b/>
          <w:sz w:val="28"/>
          <w:szCs w:val="28"/>
          <w:u w:val="single"/>
        </w:rPr>
        <w:t>2026-2027</w:t>
      </w:r>
      <w:r w:rsidR="00403DA7" w:rsidRPr="00736F39">
        <w:rPr>
          <w:rFonts w:asciiTheme="minorHAnsi" w:hAnsiTheme="minorHAnsi" w:cstheme="minorHAnsi"/>
          <w:b/>
          <w:sz w:val="28"/>
          <w:szCs w:val="28"/>
          <w:u w:val="single"/>
        </w:rPr>
        <w:t xml:space="preserve"> SCHOOL SUPPLY LIST:  Grade 2 </w:t>
      </w:r>
      <w:r w:rsidR="003B4C59" w:rsidRPr="00736F39">
        <w:rPr>
          <w:rFonts w:asciiTheme="minorHAnsi" w:hAnsiTheme="minorHAnsi" w:cstheme="minorHAnsi"/>
          <w:b/>
          <w:sz w:val="28"/>
          <w:szCs w:val="28"/>
          <w:u w:val="single"/>
        </w:rPr>
        <w:t>(</w:t>
      </w:r>
      <w:r w:rsidR="00403DA7" w:rsidRPr="00736F39">
        <w:rPr>
          <w:rFonts w:asciiTheme="minorHAnsi" w:hAnsiTheme="minorHAnsi" w:cstheme="minorHAnsi"/>
          <w:b/>
          <w:sz w:val="28"/>
          <w:szCs w:val="28"/>
          <w:u w:val="single"/>
        </w:rPr>
        <w:t>English &amp; F</w:t>
      </w:r>
      <w:r w:rsidR="009B1B3D" w:rsidRPr="00736F39">
        <w:rPr>
          <w:rFonts w:asciiTheme="minorHAnsi" w:hAnsiTheme="minorHAnsi" w:cstheme="minorHAnsi"/>
          <w:b/>
          <w:sz w:val="28"/>
          <w:szCs w:val="28"/>
          <w:u w:val="single"/>
        </w:rPr>
        <w:t>rench Immersion</w:t>
      </w:r>
      <w:r w:rsidR="003B4C59" w:rsidRPr="00736F39">
        <w:rPr>
          <w:rFonts w:asciiTheme="minorHAnsi" w:hAnsiTheme="minorHAnsi" w:cstheme="minorHAnsi"/>
          <w:b/>
          <w:sz w:val="28"/>
          <w:szCs w:val="28"/>
          <w:u w:val="single"/>
        </w:rPr>
        <w:t xml:space="preserve">) </w:t>
      </w:r>
    </w:p>
    <w:p w14:paraId="55C6C961" w14:textId="77777777" w:rsidR="00403DA7" w:rsidRPr="00736F39" w:rsidRDefault="00403DA7" w:rsidP="00403DA7">
      <w:pPr>
        <w:pStyle w:val="NoSpacing"/>
        <w:ind w:left="720"/>
        <w:rPr>
          <w:rFonts w:asciiTheme="minorHAnsi" w:hAnsiTheme="minorHAnsi" w:cstheme="minorHAnsi"/>
          <w:sz w:val="28"/>
          <w:szCs w:val="28"/>
        </w:rPr>
      </w:pPr>
    </w:p>
    <w:p w14:paraId="4628695A" w14:textId="4ED9858D" w:rsidR="00403DA7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 xml:space="preserve">1 package 24 Crayola </w:t>
      </w:r>
      <w:r w:rsidR="009A088A" w:rsidRPr="00736F39">
        <w:rPr>
          <w:rFonts w:asciiTheme="minorHAnsi" w:hAnsiTheme="minorHAnsi" w:cstheme="minorHAnsi"/>
          <w:sz w:val="32"/>
          <w:szCs w:val="32"/>
        </w:rPr>
        <w:t>c</w:t>
      </w:r>
      <w:r w:rsidRPr="00736F39">
        <w:rPr>
          <w:rFonts w:asciiTheme="minorHAnsi" w:hAnsiTheme="minorHAnsi" w:cstheme="minorHAnsi"/>
          <w:sz w:val="32"/>
          <w:szCs w:val="32"/>
        </w:rPr>
        <w:t xml:space="preserve">olored </w:t>
      </w:r>
      <w:r w:rsidR="009A088A" w:rsidRPr="00736F39">
        <w:rPr>
          <w:rFonts w:asciiTheme="minorHAnsi" w:hAnsiTheme="minorHAnsi" w:cstheme="minorHAnsi"/>
          <w:sz w:val="32"/>
          <w:szCs w:val="32"/>
        </w:rPr>
        <w:t>p</w:t>
      </w:r>
      <w:r w:rsidRPr="00736F39">
        <w:rPr>
          <w:rFonts w:asciiTheme="minorHAnsi" w:hAnsiTheme="minorHAnsi" w:cstheme="minorHAnsi"/>
          <w:sz w:val="32"/>
          <w:szCs w:val="32"/>
        </w:rPr>
        <w:t xml:space="preserve">encils  </w:t>
      </w:r>
    </w:p>
    <w:p w14:paraId="175E76BE" w14:textId="3B0BA5D9" w:rsidR="00403DA7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 xml:space="preserve">2 packages 10 Crayola </w:t>
      </w:r>
      <w:r w:rsidR="009A088A" w:rsidRPr="00736F39">
        <w:rPr>
          <w:rFonts w:asciiTheme="minorHAnsi" w:hAnsiTheme="minorHAnsi" w:cstheme="minorHAnsi"/>
          <w:sz w:val="32"/>
          <w:szCs w:val="32"/>
        </w:rPr>
        <w:t>m</w:t>
      </w:r>
      <w:r w:rsidRPr="00736F39">
        <w:rPr>
          <w:rFonts w:asciiTheme="minorHAnsi" w:hAnsiTheme="minorHAnsi" w:cstheme="minorHAnsi"/>
          <w:sz w:val="32"/>
          <w:szCs w:val="32"/>
        </w:rPr>
        <w:t xml:space="preserve">arkers  </w:t>
      </w:r>
    </w:p>
    <w:p w14:paraId="1DFE10B8" w14:textId="4161F4F1" w:rsidR="00403DA7" w:rsidRPr="00736F39" w:rsidRDefault="0077611D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 D</w:t>
      </w:r>
      <w:r w:rsidR="00403DA7" w:rsidRPr="00736F39">
        <w:rPr>
          <w:rFonts w:asciiTheme="minorHAnsi" w:hAnsiTheme="minorHAnsi" w:cstheme="minorHAnsi"/>
          <w:sz w:val="32"/>
          <w:szCs w:val="32"/>
        </w:rPr>
        <w:t>ry erase markers</w:t>
      </w:r>
      <w:r w:rsidRPr="00736F39">
        <w:rPr>
          <w:rFonts w:asciiTheme="minorHAnsi" w:hAnsiTheme="minorHAnsi" w:cstheme="minorHAnsi"/>
          <w:sz w:val="32"/>
          <w:szCs w:val="32"/>
        </w:rPr>
        <w:t xml:space="preserve"> chisel tip</w:t>
      </w:r>
      <w:r w:rsidR="009A088A" w:rsidRPr="00736F39">
        <w:rPr>
          <w:rFonts w:asciiTheme="minorHAnsi" w:hAnsiTheme="minorHAnsi" w:cstheme="minorHAnsi"/>
          <w:sz w:val="32"/>
          <w:szCs w:val="32"/>
        </w:rPr>
        <w:t xml:space="preserve"> (</w:t>
      </w:r>
      <w:r w:rsidR="00403DA7" w:rsidRPr="00736F39">
        <w:rPr>
          <w:rFonts w:asciiTheme="minorHAnsi" w:hAnsiTheme="minorHAnsi" w:cstheme="minorHAnsi"/>
          <w:sz w:val="32"/>
          <w:szCs w:val="32"/>
        </w:rPr>
        <w:t>black</w:t>
      </w:r>
      <w:r w:rsidR="009A088A" w:rsidRPr="00736F39">
        <w:rPr>
          <w:rFonts w:asciiTheme="minorHAnsi" w:hAnsiTheme="minorHAnsi" w:cstheme="minorHAnsi"/>
          <w:sz w:val="32"/>
          <w:szCs w:val="32"/>
        </w:rPr>
        <w:t>)</w:t>
      </w:r>
      <w:r w:rsidRPr="00736F39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63996544" w14:textId="2F39225F" w:rsidR="0077611D" w:rsidRPr="00736F39" w:rsidRDefault="0077611D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 Dry erase marker fine tip (black)</w:t>
      </w:r>
    </w:p>
    <w:p w14:paraId="36D43770" w14:textId="252B2B1E" w:rsidR="00403DA7" w:rsidRPr="00736F39" w:rsidRDefault="007821EC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package HB blue pre-sharpened Staedtler Pencils</w:t>
      </w:r>
      <w:r w:rsidR="009A088A" w:rsidRPr="00736F39">
        <w:rPr>
          <w:rFonts w:asciiTheme="minorHAnsi" w:hAnsiTheme="minorHAnsi" w:cstheme="minorHAnsi"/>
          <w:sz w:val="32"/>
          <w:szCs w:val="32"/>
        </w:rPr>
        <w:t xml:space="preserve"> (</w:t>
      </w:r>
      <w:r w:rsidR="00403DA7" w:rsidRPr="00736F39">
        <w:rPr>
          <w:rFonts w:asciiTheme="minorHAnsi" w:hAnsiTheme="minorHAnsi" w:cstheme="minorHAnsi"/>
          <w:sz w:val="32"/>
          <w:szCs w:val="32"/>
        </w:rPr>
        <w:t>12 per package</w:t>
      </w:r>
      <w:r w:rsidR="009A088A" w:rsidRPr="00736F39">
        <w:rPr>
          <w:rFonts w:asciiTheme="minorHAnsi" w:hAnsiTheme="minorHAnsi" w:cstheme="minorHAnsi"/>
          <w:sz w:val="32"/>
          <w:szCs w:val="32"/>
        </w:rPr>
        <w:t>)</w:t>
      </w:r>
    </w:p>
    <w:p w14:paraId="065FA04D" w14:textId="7F8277D0" w:rsidR="00403DA7" w:rsidRPr="00736F39" w:rsidRDefault="00693C30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2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</w:t>
      </w:r>
      <w:r w:rsidR="0077611D" w:rsidRPr="00736F39">
        <w:rPr>
          <w:rFonts w:asciiTheme="minorHAnsi" w:hAnsiTheme="minorHAnsi" w:cstheme="minorHAnsi"/>
          <w:sz w:val="32"/>
          <w:szCs w:val="32"/>
        </w:rPr>
        <w:t xml:space="preserve">Staedtler </w:t>
      </w:r>
      <w:r w:rsidR="009A088A" w:rsidRPr="00736F39">
        <w:rPr>
          <w:rFonts w:asciiTheme="minorHAnsi" w:hAnsiTheme="minorHAnsi" w:cstheme="minorHAnsi"/>
          <w:sz w:val="32"/>
          <w:szCs w:val="32"/>
        </w:rPr>
        <w:t>white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</w:t>
      </w:r>
      <w:r w:rsidR="009A088A" w:rsidRPr="00736F39">
        <w:rPr>
          <w:rFonts w:asciiTheme="minorHAnsi" w:hAnsiTheme="minorHAnsi" w:cstheme="minorHAnsi"/>
          <w:sz w:val="32"/>
          <w:szCs w:val="32"/>
        </w:rPr>
        <w:t>e</w:t>
      </w:r>
      <w:r w:rsidR="00403DA7" w:rsidRPr="00736F39">
        <w:rPr>
          <w:rFonts w:asciiTheme="minorHAnsi" w:hAnsiTheme="minorHAnsi" w:cstheme="minorHAnsi"/>
          <w:sz w:val="32"/>
          <w:szCs w:val="32"/>
        </w:rPr>
        <w:t>rasers</w:t>
      </w:r>
      <w:r w:rsidR="00403DA7" w:rsidRPr="00736F39">
        <w:rPr>
          <w:rFonts w:asciiTheme="minorHAnsi" w:hAnsiTheme="minorHAnsi" w:cstheme="minorHAnsi"/>
          <w:sz w:val="32"/>
          <w:szCs w:val="32"/>
        </w:rPr>
        <w:tab/>
      </w:r>
    </w:p>
    <w:p w14:paraId="1D9570EF" w14:textId="40E36B08" w:rsidR="00403DA7" w:rsidRPr="00736F39" w:rsidRDefault="002951D8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2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UHU Glue Sticks</w:t>
      </w:r>
      <w:r w:rsidR="0077611D" w:rsidRPr="00736F39">
        <w:rPr>
          <w:rFonts w:asciiTheme="minorHAnsi" w:hAnsiTheme="minorHAnsi" w:cstheme="minorHAnsi"/>
          <w:sz w:val="32"/>
          <w:szCs w:val="32"/>
        </w:rPr>
        <w:t xml:space="preserve"> (40 grams)</w:t>
      </w:r>
      <w:r w:rsidR="00403DA7" w:rsidRPr="00736F39">
        <w:rPr>
          <w:rFonts w:asciiTheme="minorHAnsi" w:hAnsiTheme="minorHAnsi" w:cstheme="minorHAnsi"/>
          <w:sz w:val="32"/>
          <w:szCs w:val="32"/>
        </w:rPr>
        <w:tab/>
      </w:r>
    </w:p>
    <w:p w14:paraId="07962E76" w14:textId="39D45D65" w:rsidR="00403DA7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 xml:space="preserve">4 </w:t>
      </w:r>
      <w:r w:rsidR="009A088A" w:rsidRPr="00736F39">
        <w:rPr>
          <w:rFonts w:asciiTheme="minorHAnsi" w:hAnsiTheme="minorHAnsi" w:cstheme="minorHAnsi"/>
          <w:sz w:val="32"/>
          <w:szCs w:val="32"/>
        </w:rPr>
        <w:t>p</w:t>
      </w:r>
      <w:r w:rsidRPr="00736F39">
        <w:rPr>
          <w:rFonts w:asciiTheme="minorHAnsi" w:hAnsiTheme="minorHAnsi" w:cstheme="minorHAnsi"/>
          <w:sz w:val="32"/>
          <w:szCs w:val="32"/>
        </w:rPr>
        <w:t xml:space="preserve">oly duo-tang </w:t>
      </w:r>
      <w:r w:rsidR="009A088A" w:rsidRPr="00736F39">
        <w:rPr>
          <w:rFonts w:asciiTheme="minorHAnsi" w:hAnsiTheme="minorHAnsi" w:cstheme="minorHAnsi"/>
          <w:sz w:val="32"/>
          <w:szCs w:val="32"/>
        </w:rPr>
        <w:t xml:space="preserve">plastic </w:t>
      </w:r>
      <w:r w:rsidRPr="00736F39">
        <w:rPr>
          <w:rFonts w:asciiTheme="minorHAnsi" w:hAnsiTheme="minorHAnsi" w:cstheme="minorHAnsi"/>
          <w:sz w:val="32"/>
          <w:szCs w:val="32"/>
        </w:rPr>
        <w:t>report cover (1 red, 1 blue, 1 green, 1 yellow)</w:t>
      </w:r>
    </w:p>
    <w:p w14:paraId="4D695EBD" w14:textId="2FBABCD6" w:rsidR="00403DA7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 xml:space="preserve">1 </w:t>
      </w:r>
      <w:proofErr w:type="spellStart"/>
      <w:r w:rsidRPr="00736F39">
        <w:rPr>
          <w:rFonts w:asciiTheme="minorHAnsi" w:hAnsiTheme="minorHAnsi" w:cstheme="minorHAnsi"/>
          <w:sz w:val="32"/>
          <w:szCs w:val="32"/>
        </w:rPr>
        <w:t>Hilroy</w:t>
      </w:r>
      <w:proofErr w:type="spellEnd"/>
      <w:r w:rsidRPr="00736F39">
        <w:rPr>
          <w:rFonts w:asciiTheme="minorHAnsi" w:hAnsiTheme="minorHAnsi" w:cstheme="minorHAnsi"/>
          <w:sz w:val="32"/>
          <w:szCs w:val="32"/>
        </w:rPr>
        <w:t xml:space="preserve"> </w:t>
      </w:r>
      <w:r w:rsidR="009A088A" w:rsidRPr="00736F39">
        <w:rPr>
          <w:rFonts w:asciiTheme="minorHAnsi" w:hAnsiTheme="minorHAnsi" w:cstheme="minorHAnsi"/>
          <w:sz w:val="32"/>
          <w:szCs w:val="32"/>
        </w:rPr>
        <w:t>e</w:t>
      </w:r>
      <w:r w:rsidRPr="00736F39">
        <w:rPr>
          <w:rFonts w:asciiTheme="minorHAnsi" w:hAnsiTheme="minorHAnsi" w:cstheme="minorHAnsi"/>
          <w:sz w:val="32"/>
          <w:szCs w:val="32"/>
        </w:rPr>
        <w:t xml:space="preserve">xercise book (half plain/half lined) </w:t>
      </w:r>
      <w:r w:rsidR="00DD2586" w:rsidRPr="00736F39">
        <w:rPr>
          <w:rFonts w:asciiTheme="minorHAnsi" w:hAnsiTheme="minorHAnsi" w:cstheme="minorHAnsi"/>
          <w:sz w:val="32"/>
          <w:szCs w:val="32"/>
        </w:rPr>
        <w:t xml:space="preserve">yellow </w:t>
      </w:r>
    </w:p>
    <w:p w14:paraId="5E645B90" w14:textId="1C13BB73" w:rsidR="00403DA7" w:rsidRPr="00736F39" w:rsidRDefault="0077611D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</w:t>
      </w:r>
      <w:r w:rsidRPr="00736F39">
        <w:rPr>
          <w:rFonts w:asciiTheme="minorHAnsi" w:hAnsiTheme="minorHAnsi" w:cstheme="minorHAnsi"/>
          <w:sz w:val="32"/>
          <w:szCs w:val="32"/>
        </w:rPr>
        <w:t>Tang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cover </w:t>
      </w:r>
      <w:r w:rsidRPr="00736F39">
        <w:rPr>
          <w:rFonts w:asciiTheme="minorHAnsi" w:hAnsiTheme="minorHAnsi" w:cstheme="minorHAnsi"/>
          <w:sz w:val="32"/>
          <w:szCs w:val="32"/>
        </w:rPr>
        <w:t xml:space="preserve">Dark blue 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(2 pocket writing with prongs)    </w:t>
      </w:r>
    </w:p>
    <w:p w14:paraId="4B199A86" w14:textId="169D1ECE" w:rsidR="00403DA7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 package of clear page protectors</w:t>
      </w:r>
      <w:r w:rsidR="008B2DE2" w:rsidRPr="00736F39">
        <w:rPr>
          <w:rFonts w:asciiTheme="minorHAnsi" w:hAnsiTheme="minorHAnsi" w:cstheme="minorHAnsi"/>
          <w:sz w:val="32"/>
          <w:szCs w:val="32"/>
        </w:rPr>
        <w:t xml:space="preserve"> (</w:t>
      </w:r>
      <w:r w:rsidRPr="00736F39">
        <w:rPr>
          <w:rFonts w:asciiTheme="minorHAnsi" w:hAnsiTheme="minorHAnsi" w:cstheme="minorHAnsi"/>
          <w:sz w:val="32"/>
          <w:szCs w:val="32"/>
        </w:rPr>
        <w:t>10 per package</w:t>
      </w:r>
      <w:r w:rsidR="008B2DE2" w:rsidRPr="00736F39">
        <w:rPr>
          <w:rFonts w:asciiTheme="minorHAnsi" w:hAnsiTheme="minorHAnsi" w:cstheme="minorHAnsi"/>
          <w:sz w:val="32"/>
          <w:szCs w:val="32"/>
        </w:rPr>
        <w:t>)</w:t>
      </w:r>
      <w:r w:rsidRPr="00736F39">
        <w:rPr>
          <w:rFonts w:asciiTheme="minorHAnsi" w:hAnsiTheme="minorHAnsi" w:cstheme="minorHAnsi"/>
          <w:sz w:val="32"/>
          <w:szCs w:val="32"/>
        </w:rPr>
        <w:tab/>
      </w:r>
    </w:p>
    <w:p w14:paraId="3049E025" w14:textId="7506F874" w:rsidR="00403DA7" w:rsidRPr="00736F39" w:rsidRDefault="008B2DE2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2</w:t>
      </w:r>
      <w:r w:rsidR="00403DA7" w:rsidRPr="00736F39">
        <w:rPr>
          <w:rFonts w:asciiTheme="minorHAnsi" w:hAnsiTheme="minorHAnsi" w:cstheme="minorHAnsi"/>
          <w:sz w:val="32"/>
          <w:szCs w:val="32"/>
        </w:rPr>
        <w:t xml:space="preserve"> </w:t>
      </w:r>
      <w:r w:rsidRPr="00736F39">
        <w:rPr>
          <w:rFonts w:asciiTheme="minorHAnsi" w:hAnsiTheme="minorHAnsi" w:cstheme="minorHAnsi"/>
          <w:sz w:val="32"/>
          <w:szCs w:val="32"/>
        </w:rPr>
        <w:t>b</w:t>
      </w:r>
      <w:r w:rsidR="00403DA7" w:rsidRPr="00736F39">
        <w:rPr>
          <w:rFonts w:asciiTheme="minorHAnsi" w:hAnsiTheme="minorHAnsi" w:cstheme="minorHAnsi"/>
          <w:sz w:val="32"/>
          <w:szCs w:val="32"/>
        </w:rPr>
        <w:t>ox</w:t>
      </w:r>
      <w:r w:rsidRPr="00736F39">
        <w:rPr>
          <w:rFonts w:asciiTheme="minorHAnsi" w:hAnsiTheme="minorHAnsi" w:cstheme="minorHAnsi"/>
          <w:sz w:val="32"/>
          <w:szCs w:val="32"/>
        </w:rPr>
        <w:t>es of Kleenex</w:t>
      </w:r>
    </w:p>
    <w:p w14:paraId="1D28C0A3" w14:textId="37922546" w:rsidR="00403DA7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 xml:space="preserve">1 box </w:t>
      </w:r>
      <w:r w:rsidR="008B2DE2" w:rsidRPr="00736F39">
        <w:rPr>
          <w:rFonts w:asciiTheme="minorHAnsi" w:hAnsiTheme="minorHAnsi" w:cstheme="minorHAnsi"/>
          <w:sz w:val="32"/>
          <w:szCs w:val="32"/>
        </w:rPr>
        <w:t xml:space="preserve">of large </w:t>
      </w:r>
      <w:r w:rsidRPr="00736F39">
        <w:rPr>
          <w:rFonts w:asciiTheme="minorHAnsi" w:hAnsiTheme="minorHAnsi" w:cstheme="minorHAnsi"/>
          <w:sz w:val="32"/>
          <w:szCs w:val="32"/>
        </w:rPr>
        <w:t xml:space="preserve">Ziploc </w:t>
      </w:r>
      <w:r w:rsidR="008B2DE2" w:rsidRPr="00736F39">
        <w:rPr>
          <w:rFonts w:asciiTheme="minorHAnsi" w:hAnsiTheme="minorHAnsi" w:cstheme="minorHAnsi"/>
          <w:sz w:val="32"/>
          <w:szCs w:val="32"/>
        </w:rPr>
        <w:t>b</w:t>
      </w:r>
      <w:r w:rsidRPr="00736F39">
        <w:rPr>
          <w:rFonts w:asciiTheme="minorHAnsi" w:hAnsiTheme="minorHAnsi" w:cstheme="minorHAnsi"/>
          <w:sz w:val="32"/>
          <w:szCs w:val="32"/>
        </w:rPr>
        <w:t xml:space="preserve">ags </w:t>
      </w:r>
      <w:r w:rsidRPr="00736F39">
        <w:rPr>
          <w:rFonts w:asciiTheme="minorHAnsi" w:hAnsiTheme="minorHAnsi" w:cstheme="minorHAnsi"/>
          <w:sz w:val="32"/>
          <w:szCs w:val="32"/>
        </w:rPr>
        <w:tab/>
      </w:r>
    </w:p>
    <w:p w14:paraId="318611DE" w14:textId="77777777" w:rsidR="008D0874" w:rsidRPr="00736F39" w:rsidRDefault="00403DA7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 xml:space="preserve">1 box </w:t>
      </w:r>
      <w:r w:rsidR="008B2DE2" w:rsidRPr="00736F39">
        <w:rPr>
          <w:rFonts w:asciiTheme="minorHAnsi" w:hAnsiTheme="minorHAnsi" w:cstheme="minorHAnsi"/>
          <w:sz w:val="32"/>
          <w:szCs w:val="32"/>
        </w:rPr>
        <w:t xml:space="preserve">of small </w:t>
      </w:r>
      <w:r w:rsidRPr="00736F39">
        <w:rPr>
          <w:rFonts w:asciiTheme="minorHAnsi" w:hAnsiTheme="minorHAnsi" w:cstheme="minorHAnsi"/>
          <w:sz w:val="32"/>
          <w:szCs w:val="32"/>
        </w:rPr>
        <w:t>Ziploc Bags</w:t>
      </w:r>
    </w:p>
    <w:p w14:paraId="2474F2FE" w14:textId="401E6FB3" w:rsidR="007821EC" w:rsidRPr="00736F39" w:rsidRDefault="007821EC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 black sharpie</w:t>
      </w:r>
    </w:p>
    <w:p w14:paraId="074274B3" w14:textId="0B509046" w:rsidR="0077611D" w:rsidRPr="00736F39" w:rsidRDefault="0077611D" w:rsidP="00403DA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736F39">
        <w:rPr>
          <w:rFonts w:asciiTheme="minorHAnsi" w:hAnsiTheme="minorHAnsi" w:cstheme="minorHAnsi"/>
          <w:sz w:val="32"/>
          <w:szCs w:val="32"/>
        </w:rPr>
        <w:t>1 yellow highlighter</w:t>
      </w:r>
    </w:p>
    <w:p w14:paraId="3FA41CF8" w14:textId="564036AE" w:rsidR="00403DA7" w:rsidRPr="00693C30" w:rsidRDefault="00403DA7" w:rsidP="00736F3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0117EB3" w14:textId="77777777" w:rsidR="00E92E1A" w:rsidRPr="006E73F6" w:rsidRDefault="00E92E1A" w:rsidP="00E92E1A">
      <w:pPr>
        <w:spacing w:after="0" w:line="240" w:lineRule="auto"/>
        <w:rPr>
          <w:rFonts w:asciiTheme="minorHAnsi" w:eastAsia="Calibri" w:hAnsiTheme="minorHAnsi" w:cstheme="minorHAnsi"/>
          <w:b/>
          <w:sz w:val="28"/>
          <w:szCs w:val="28"/>
          <w:u w:val="single"/>
        </w:rPr>
      </w:pPr>
      <w:r w:rsidRPr="006E73F6">
        <w:rPr>
          <w:rFonts w:asciiTheme="minorHAnsi" w:eastAsia="Calibri" w:hAnsiTheme="minorHAnsi" w:cstheme="minorHAnsi"/>
          <w:b/>
          <w:sz w:val="28"/>
          <w:szCs w:val="28"/>
          <w:u w:val="single"/>
        </w:rPr>
        <w:t>NOTES:</w:t>
      </w:r>
    </w:p>
    <w:p w14:paraId="4A36732A" w14:textId="77777777" w:rsidR="00E92E1A" w:rsidRPr="006E73F6" w:rsidRDefault="00E92E1A" w:rsidP="00E92E1A">
      <w:pPr>
        <w:spacing w:after="0" w:line="240" w:lineRule="auto"/>
        <w:rPr>
          <w:rFonts w:asciiTheme="minorHAnsi" w:eastAsia="Calibri" w:hAnsiTheme="minorHAnsi" w:cstheme="minorHAnsi"/>
          <w:sz w:val="28"/>
          <w:szCs w:val="28"/>
        </w:rPr>
      </w:pPr>
    </w:p>
    <w:p w14:paraId="25ECFFCE" w14:textId="77777777" w:rsidR="00E92E1A" w:rsidRPr="006E73F6" w:rsidRDefault="00E92E1A" w:rsidP="00E92E1A">
      <w:pPr>
        <w:numPr>
          <w:ilvl w:val="0"/>
          <w:numId w:val="6"/>
        </w:numPr>
        <w:spacing w:after="0" w:line="240" w:lineRule="auto"/>
        <w:rPr>
          <w:rFonts w:asciiTheme="minorHAnsi" w:eastAsia="Calibri" w:hAnsiTheme="minorHAnsi" w:cstheme="minorHAnsi"/>
          <w:sz w:val="28"/>
          <w:szCs w:val="28"/>
        </w:rPr>
      </w:pPr>
      <w:r w:rsidRPr="006E73F6">
        <w:rPr>
          <w:rFonts w:asciiTheme="minorHAnsi" w:eastAsia="Calibri" w:hAnsiTheme="minorHAnsi" w:cstheme="minorHAnsi"/>
          <w:sz w:val="28"/>
          <w:szCs w:val="28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101E4ABF" w14:textId="77777777" w:rsidR="00E92E1A" w:rsidRPr="006E73F6" w:rsidRDefault="00E92E1A" w:rsidP="00E92E1A">
      <w:pPr>
        <w:spacing w:after="0" w:line="240" w:lineRule="auto"/>
        <w:rPr>
          <w:rFonts w:asciiTheme="minorHAnsi" w:eastAsia="Calibri" w:hAnsiTheme="minorHAnsi" w:cstheme="minorHAnsi"/>
          <w:sz w:val="28"/>
          <w:szCs w:val="28"/>
        </w:rPr>
      </w:pPr>
    </w:p>
    <w:p w14:paraId="75262ABF" w14:textId="2AC0B541" w:rsidR="00E92E1A" w:rsidRPr="006E73F6" w:rsidRDefault="00E92E1A" w:rsidP="00E92E1A">
      <w:pPr>
        <w:numPr>
          <w:ilvl w:val="0"/>
          <w:numId w:val="6"/>
        </w:numPr>
        <w:spacing w:after="0" w:line="240" w:lineRule="auto"/>
        <w:rPr>
          <w:rFonts w:asciiTheme="minorHAnsi" w:eastAsia="Calibri" w:hAnsiTheme="minorHAnsi" w:cstheme="minorHAnsi"/>
          <w:sz w:val="28"/>
          <w:szCs w:val="28"/>
        </w:rPr>
      </w:pPr>
      <w:r w:rsidRPr="006E73F6">
        <w:rPr>
          <w:rFonts w:asciiTheme="minorHAnsi" w:eastAsia="Calibri" w:hAnsiTheme="minorHAnsi" w:cstheme="minorHAnsi"/>
          <w:sz w:val="28"/>
          <w:szCs w:val="28"/>
        </w:rPr>
        <w:t xml:space="preserve">The purchasing of the K-5 school supplies package is optional.  </w:t>
      </w:r>
      <w:r w:rsidRPr="006E73F6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The cost to purchase the school supply pack will be $</w:t>
      </w:r>
      <w:r w:rsidR="00736F3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80</w:t>
      </w:r>
      <w:r w:rsidRPr="006E73F6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.00. This option to purchase a school supply pack for your child will only be available until Tuesday, June 2</w:t>
      </w:r>
      <w:r w:rsidR="00736F3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3</w:t>
      </w:r>
      <w:r w:rsidRPr="006E73F6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, 202</w:t>
      </w:r>
      <w:r w:rsidR="00736F39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6</w:t>
      </w:r>
      <w:r w:rsidRPr="006E73F6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.</w:t>
      </w:r>
      <w:r w:rsidRPr="006E73F6">
        <w:rPr>
          <w:rFonts w:asciiTheme="minorHAnsi" w:eastAsia="Calibri" w:hAnsiTheme="minorHAnsi" w:cstheme="minorHAnsi"/>
          <w:sz w:val="28"/>
          <w:szCs w:val="28"/>
        </w:rPr>
        <w:t xml:space="preserve"> After that date, you will be responsible to purchase your child’s school supplies. </w:t>
      </w:r>
    </w:p>
    <w:p w14:paraId="5442C56A" w14:textId="77777777" w:rsidR="00E92E1A" w:rsidRPr="006E73F6" w:rsidRDefault="00E92E1A" w:rsidP="00E92E1A">
      <w:pPr>
        <w:spacing w:after="0" w:line="240" w:lineRule="auto"/>
        <w:rPr>
          <w:rFonts w:asciiTheme="minorHAnsi" w:eastAsia="Calibri" w:hAnsiTheme="minorHAnsi" w:cstheme="minorHAnsi"/>
          <w:sz w:val="28"/>
          <w:szCs w:val="28"/>
        </w:rPr>
      </w:pPr>
    </w:p>
    <w:p w14:paraId="209C603B" w14:textId="2A87EA78" w:rsidR="00E92E1A" w:rsidRPr="006E73F6" w:rsidRDefault="00E92E1A" w:rsidP="00E92E1A">
      <w:pPr>
        <w:numPr>
          <w:ilvl w:val="0"/>
          <w:numId w:val="6"/>
        </w:numPr>
        <w:spacing w:after="0" w:line="240" w:lineRule="auto"/>
        <w:rPr>
          <w:rFonts w:asciiTheme="minorHAnsi" w:eastAsia="Calibri" w:hAnsiTheme="minorHAnsi" w:cstheme="minorHAnsi"/>
          <w:sz w:val="28"/>
          <w:szCs w:val="28"/>
        </w:rPr>
      </w:pPr>
      <w:r w:rsidRPr="006E73F6">
        <w:rPr>
          <w:rFonts w:asciiTheme="minorHAnsi" w:eastAsia="Calibri" w:hAnsiTheme="minorHAnsi" w:cstheme="minorHAnsi"/>
          <w:sz w:val="28"/>
          <w:szCs w:val="28"/>
        </w:rPr>
        <w:t xml:space="preserve">If you wish to buy a school pack, payment can be made by cash, by cheque (cheques made payable to Townsview School using School Cash Online. </w:t>
      </w:r>
      <w:hyperlink r:id="rId5" w:history="1">
        <w:r w:rsidRPr="006E73F6">
          <w:rPr>
            <w:rStyle w:val="Hyperlink"/>
            <w:rFonts w:asciiTheme="minorHAnsi" w:eastAsia="Calibri" w:hAnsiTheme="minorHAnsi" w:cstheme="minorHAnsi"/>
            <w:sz w:val="28"/>
            <w:szCs w:val="28"/>
            <w:u w:val="none"/>
          </w:rPr>
          <w:t>https://district.schoolcashonline.com/</w:t>
        </w:r>
      </w:hyperlink>
    </w:p>
    <w:p w14:paraId="2A24806A" w14:textId="77777777" w:rsidR="00E92E1A" w:rsidRPr="00E92E1A" w:rsidRDefault="00E92E1A" w:rsidP="00E92E1A">
      <w:pPr>
        <w:spacing w:after="0" w:line="240" w:lineRule="auto"/>
        <w:rPr>
          <w:rFonts w:asciiTheme="minorHAnsi" w:eastAsia="Calibri" w:hAnsiTheme="minorHAnsi" w:cstheme="minorHAnsi"/>
          <w:szCs w:val="24"/>
        </w:rPr>
      </w:pPr>
    </w:p>
    <w:p w14:paraId="7D46E2E2" w14:textId="3A516F21" w:rsidR="009C6C83" w:rsidRPr="00E92E1A" w:rsidRDefault="009C6C83" w:rsidP="002A1422">
      <w:pPr>
        <w:spacing w:after="0" w:line="240" w:lineRule="auto"/>
        <w:rPr>
          <w:rFonts w:asciiTheme="minorHAnsi" w:eastAsia="Calibri" w:hAnsiTheme="minorHAnsi" w:cstheme="minorHAnsi"/>
          <w:szCs w:val="24"/>
        </w:rPr>
      </w:pPr>
    </w:p>
    <w:sectPr w:rsidR="009C6C83" w:rsidRPr="00E92E1A" w:rsidSect="008B2D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E73BA"/>
    <w:multiLevelType w:val="hybridMultilevel"/>
    <w:tmpl w:val="76A4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868199">
    <w:abstractNumId w:val="1"/>
  </w:num>
  <w:num w:numId="2" w16cid:durableId="721363795">
    <w:abstractNumId w:val="0"/>
  </w:num>
  <w:num w:numId="3" w16cid:durableId="1833065565">
    <w:abstractNumId w:val="0"/>
  </w:num>
  <w:num w:numId="4" w16cid:durableId="663506559">
    <w:abstractNumId w:val="0"/>
  </w:num>
  <w:num w:numId="5" w16cid:durableId="1132015774">
    <w:abstractNumId w:val="0"/>
  </w:num>
  <w:num w:numId="6" w16cid:durableId="66408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A7"/>
    <w:rsid w:val="000C4806"/>
    <w:rsid w:val="00283AFF"/>
    <w:rsid w:val="002951D8"/>
    <w:rsid w:val="002A1422"/>
    <w:rsid w:val="002D1428"/>
    <w:rsid w:val="002D6784"/>
    <w:rsid w:val="003242E7"/>
    <w:rsid w:val="003B4C59"/>
    <w:rsid w:val="00403DA7"/>
    <w:rsid w:val="00465E99"/>
    <w:rsid w:val="00605C9F"/>
    <w:rsid w:val="00692E40"/>
    <w:rsid w:val="00693C30"/>
    <w:rsid w:val="006E73F6"/>
    <w:rsid w:val="00736F39"/>
    <w:rsid w:val="0077611D"/>
    <w:rsid w:val="007821EC"/>
    <w:rsid w:val="008B2DE2"/>
    <w:rsid w:val="008D0874"/>
    <w:rsid w:val="009A088A"/>
    <w:rsid w:val="009B1B3D"/>
    <w:rsid w:val="009B5C3D"/>
    <w:rsid w:val="009C6C83"/>
    <w:rsid w:val="00A1412A"/>
    <w:rsid w:val="00BA0632"/>
    <w:rsid w:val="00CB2DCB"/>
    <w:rsid w:val="00CE5108"/>
    <w:rsid w:val="00D56319"/>
    <w:rsid w:val="00D85807"/>
    <w:rsid w:val="00DD2586"/>
    <w:rsid w:val="00E92E1A"/>
    <w:rsid w:val="00E9707E"/>
    <w:rsid w:val="00F5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28335"/>
  <w15:chartTrackingRefBased/>
  <w15:docId w15:val="{D54ECD07-ABE0-49A9-9842-416298D2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DA7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DA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B4C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14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2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trict.schoolcashonlin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Nancy (ASD-W)</dc:creator>
  <cp:keywords/>
  <dc:description/>
  <cp:lastModifiedBy>Jones, Holly (ASD-W)</cp:lastModifiedBy>
  <cp:revision>2</cp:revision>
  <cp:lastPrinted>2026-05-05T15:11:00Z</cp:lastPrinted>
  <dcterms:created xsi:type="dcterms:W3CDTF">2026-05-14T17:33:00Z</dcterms:created>
  <dcterms:modified xsi:type="dcterms:W3CDTF">2026-05-14T17:33:00Z</dcterms:modified>
</cp:coreProperties>
</file>